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FC48" w14:textId="40B0E48F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</w:pP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【為世界培育未來人才</w:t>
      </w:r>
      <w:r w:rsidRPr="007F2716">
        <w:rPr>
          <w:rFonts w:ascii="微軟正黑體" w:eastAsia="微軟正黑體" w:hAnsi="微軟正黑體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540DCA9A" wp14:editId="0A2A3BBD">
            <wp:extent cx="152400" cy="152400"/>
            <wp:effectExtent l="0" t="0" r="0" b="0"/>
            <wp:docPr id="11" name="圖片 11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－Young飛計畫培訓營】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br/>
      </w:r>
    </w:p>
    <w:p w14:paraId="49941B95" w14:textId="2C715AD9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微軟正黑體" w:eastAsia="微軟正黑體" w:hAnsi="微軟正黑體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30226657" wp14:editId="1EFD19A3">
            <wp:extent cx="152400" cy="152400"/>
            <wp:effectExtent l="0" t="0" r="0" b="0"/>
            <wp:docPr id="10" name="圖片 10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110年【Young飛全球行動計畫】培訓營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br/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前進花蓮，好評加開</w:t>
      </w:r>
      <w:r w:rsidRPr="007F2716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✨✨✨</w:t>
      </w:r>
      <w:r w:rsidRPr="007F2716">
        <w:rPr>
          <w:rFonts w:ascii="微軟正黑體" w:eastAsia="微軟正黑體" w:hAnsi="微軟正黑體" w:cs="Segoe UI Emoji"/>
          <w:color w:val="050505"/>
          <w:kern w:val="0"/>
          <w:sz w:val="23"/>
          <w:szCs w:val="23"/>
        </w:rPr>
        <w:br/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br/>
      </w:r>
      <w:r w:rsidRPr="007F2716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🔍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What(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什麼是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Young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飛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)</w:t>
      </w:r>
    </w:p>
    <w:p w14:paraId="51F31146" w14:textId="713180FD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鼓勵青年參與社會創新、國際事務及永續發展目標，透過國際組織交流及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Mentor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輔導，實踐行動方案。</w:t>
      </w:r>
    </w:p>
    <w:p w14:paraId="63BED364" w14:textId="77777777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MS Gothic" w:eastAsia="MS Gothic" w:hAnsi="MS Gothic" w:cs="MS Gothic" w:hint="eastAsia"/>
          <w:color w:val="050505"/>
          <w:kern w:val="0"/>
          <w:sz w:val="23"/>
          <w:szCs w:val="23"/>
        </w:rPr>
        <w:t>​</w:t>
      </w:r>
    </w:p>
    <w:p w14:paraId="2AC09A2A" w14:textId="72541E33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🔍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Why(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為何參加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)</w:t>
      </w:r>
    </w:p>
    <w:p w14:paraId="39E71A3F" w14:textId="132E4D31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🎈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#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自我充實，不設限</w:t>
      </w:r>
    </w:p>
    <w:p w14:paraId="71E6A652" w14:textId="20177CB8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在這充滿活力的青春歲月裡，做點什麼，別讓「他們說我是沒有用的年輕人」。</w:t>
      </w:r>
    </w:p>
    <w:p w14:paraId="388783E9" w14:textId="401871CA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🍀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志同道合，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#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交朋友</w:t>
      </w:r>
    </w:p>
    <w:p w14:paraId="41DC5FAE" w14:textId="04D22F26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世界如此之大，要找到與自己有相同理念的人甚難。在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Young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飛，彼此理念相近的人們貼近了，遇到自己知音的機會也增加了！</w:t>
      </w:r>
    </w:p>
    <w:p w14:paraId="3E4F6E7A" w14:textId="0E677357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🌎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#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增廣見聞，國際接軌</w:t>
      </w:r>
    </w:p>
    <w:p w14:paraId="084E171D" w14:textId="31C07C5D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Young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飛團隊可透過教育部青年發展署經費支持，與國際組織交流，</w:t>
      </w:r>
    </w:p>
    <w:p w14:paraId="36D97061" w14:textId="77777777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MS Gothic" w:eastAsia="MS Gothic" w:hAnsi="MS Gothic" w:cs="MS Gothic" w:hint="eastAsia"/>
          <w:color w:val="050505"/>
          <w:kern w:val="0"/>
          <w:sz w:val="23"/>
          <w:szCs w:val="23"/>
        </w:rPr>
        <w:t>​</w:t>
      </w:r>
    </w:p>
    <w:p w14:paraId="4EB8FF98" w14:textId="406FD89F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🔍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How(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如何報名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)</w:t>
      </w:r>
    </w:p>
    <w:p w14:paraId="601CEA91" w14:textId="771DBBE5" w:rsidR="007F2716" w:rsidRDefault="007F2716" w:rsidP="007F2716">
      <w:pPr>
        <w:widowControl/>
        <w:shd w:val="clear" w:color="auto" w:fill="FFFFFF"/>
        <w:spacing w:line="400" w:lineRule="exact"/>
      </w:pPr>
      <w:r w:rsidRPr="007F2716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✨</w:t>
      </w:r>
      <w:r w:rsidRPr="007F2716"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>這麼優質的計畫，名額有限，先搶先贏！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br/>
      </w:r>
      <w:r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  <w:t xml:space="preserve">報名連結： </w:t>
      </w:r>
      <w:hyperlink r:id="rId6" w:history="1">
        <w:r w:rsidR="00C91276" w:rsidRPr="0083284A">
          <w:rPr>
            <w:rStyle w:val="a3"/>
          </w:rPr>
          <w:t>https://pse.i</w:t>
        </w:r>
        <w:r w:rsidR="00C91276" w:rsidRPr="0083284A">
          <w:rPr>
            <w:rStyle w:val="a3"/>
          </w:rPr>
          <w:t>s</w:t>
        </w:r>
        <w:r w:rsidR="00C91276" w:rsidRPr="0083284A">
          <w:rPr>
            <w:rStyle w:val="a3"/>
          </w:rPr>
          <w:t>/3c7xp4</w:t>
        </w:r>
      </w:hyperlink>
    </w:p>
    <w:p w14:paraId="50F5BB23" w14:textId="4E44CBA6" w:rsidR="007F2716" w:rsidRPr="007F2716" w:rsidRDefault="007F2716" w:rsidP="007F2716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7F2716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✨</w:t>
      </w:r>
      <w:r w:rsidRPr="007F2716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想更多了解Young飛計畫？</w:t>
      </w:r>
    </w:p>
    <w:p w14:paraId="260CF212" w14:textId="44A8DB08" w:rsidR="00A23362" w:rsidRPr="007F2716" w:rsidRDefault="007F2716" w:rsidP="007F2716">
      <w:pPr>
        <w:spacing w:line="400" w:lineRule="exact"/>
        <w:rPr>
          <w:rFonts w:ascii="微軟正黑體" w:eastAsia="微軟正黑體" w:hAnsi="微軟正黑體"/>
          <w:sz w:val="22"/>
          <w:szCs w:val="20"/>
        </w:rPr>
      </w:pPr>
      <w:hyperlink r:id="rId7" w:history="1">
        <w:r w:rsidRPr="0083284A">
          <w:rPr>
            <w:rStyle w:val="a3"/>
            <w:rFonts w:ascii="微軟正黑體" w:eastAsia="微軟正黑體" w:hAnsi="微軟正黑體"/>
            <w:sz w:val="22"/>
            <w:szCs w:val="20"/>
          </w:rPr>
          <w:t>https://www.facebook.com/youngflyaction</w:t>
        </w:r>
      </w:hyperlink>
      <w:r>
        <w:rPr>
          <w:rFonts w:ascii="微軟正黑體" w:eastAsia="微軟正黑體" w:hAnsi="微軟正黑體"/>
          <w:sz w:val="22"/>
          <w:szCs w:val="20"/>
        </w:rPr>
        <w:br/>
      </w:r>
      <w:r>
        <w:rPr>
          <w:rFonts w:ascii="微軟正黑體" w:eastAsia="微軟正黑體" w:hAnsi="微軟正黑體"/>
          <w:sz w:val="22"/>
          <w:szCs w:val="20"/>
        </w:rPr>
        <w:br/>
      </w:r>
      <w:r>
        <w:rPr>
          <w:rFonts w:ascii="微軟正黑體" w:eastAsia="微軟正黑體" w:hAnsi="微軟正黑體" w:hint="eastAsia"/>
          <w:sz w:val="22"/>
          <w:szCs w:val="20"/>
        </w:rPr>
        <w:t>#青年培訓 #東區培訓營 #社會創新 #國際事務</w:t>
      </w:r>
    </w:p>
    <w:sectPr w:rsidR="00A23362" w:rsidRPr="007F2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16"/>
    <w:rsid w:val="007F2716"/>
    <w:rsid w:val="00A23362"/>
    <w:rsid w:val="00C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C7EA"/>
  <w15:chartTrackingRefBased/>
  <w15:docId w15:val="{A137AF52-F182-4319-A1FF-39FD27CC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7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271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91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youngflya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e.is/3c7xp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NiEa</dc:creator>
  <cp:keywords/>
  <dc:description/>
  <cp:lastModifiedBy>NiEa</cp:lastModifiedBy>
  <cp:revision>2</cp:revision>
  <dcterms:created xsi:type="dcterms:W3CDTF">2021-03-26T10:01:00Z</dcterms:created>
  <dcterms:modified xsi:type="dcterms:W3CDTF">2021-03-26T10:08:00Z</dcterms:modified>
</cp:coreProperties>
</file>